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cs="Arial"/>
          <w:b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ADDETTO SERVIZI GENERALI</w:t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Candidato/a avrà la responsabilità di gestire le attività connesse ai servizi generali per la sede cui sarà adibito (Padova o Provincia), gestendo il rapporto con i Fornitori di servizi, dando supporto ai Colleghi presenti in sede, collaborando con il Portierato.</w:t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Principali Responsabilità: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Gestione dei Fornitori di servizi (giardinieri, elettricisti, idraulici, impresa pulizie, ...)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Verifica/gestione impianti riscaldamento/raffreddamento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Controllo e gestione delle manutenzioni programmate (estintori, caldaie, aria condizionata, impianti allarme, giardinaggio…)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Verifica dell’ordine/pulizia degli ambienti e gestione dell’impresa che ne ha l’incarico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Riordino salette riunioni e approvvigionamento materiale (acqua, cancelleria, ecc.)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Acquisti su piazza (giornali/riviste, materiale vario su richiesta)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Verifica materiale cancelleria e gestione toner stampanti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Ricezione plichi da corrieri e consegna ai destinatari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Ritiro materiale ed eventuale imballaggio destinato ai corrieri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Gestione e verifica utenze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Raccolta e controllo fatture di competenza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Supporto per organizzazione e svolgimento eventi in sede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Supporto alla gestione parco auto aziendale (gestione manutenzione ed assicurazioni)</w:t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È richiesta disponibilità alla reperibilità in base alle necessità per la collaborazione con l’istituto di vigilanza esterno in caso di “allarmi” notturni / festivi / fine settimana, disinserimento sensori allarme, controllo accessi non programmati.</w:t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Requisiti del Profilo: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Diploma di Scuola Superiore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Esperienza di almeno 3 anni in mansioni similari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Conoscenza del pacchetto MS-Office (in particolare Excel)</w:t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Competenze: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Affidabilità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Precisione ed accuratezza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Collaborazione e spirito di team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Orientamento al risultato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Passione ed entusiasmo</w:t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Sede di Lavoro:</w:t>
      </w:r>
    </w:p>
    <w:p>
      <w:pPr>
        <w:pStyle w:val="Normal"/>
        <w:spacing w:lineRule="auto" w:line="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Provincia di Padova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6655"/>
    <w:pPr>
      <w:widowControl/>
      <w:bidi w:val="0"/>
      <w:spacing w:lineRule="atLeast" w:line="220" w:before="0" w:after="0"/>
      <w:jc w:val="left"/>
    </w:pPr>
    <w:rPr>
      <w:rFonts w:ascii="Arial" w:hAnsi="Arial" w:eastAsia="SimSun" w:cs="Times New Roman"/>
      <w:color w:val="auto"/>
      <w:sz w:val="17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83aa7"/>
    <w:rPr>
      <w:rFonts w:ascii="Segoe UI" w:hAnsi="Segoe UI" w:eastAsia="SimSun" w:cs="Segoe UI"/>
      <w:sz w:val="18"/>
      <w:szCs w:val="18"/>
      <w:lang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50dac"/>
    <w:rPr>
      <w:rFonts w:ascii="Arial" w:hAnsi="Arial" w:eastAsia="SimSun" w:cs="Times New Roman"/>
      <w:sz w:val="17"/>
      <w:szCs w:val="24"/>
      <w:lang w:eastAsia="zh-C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50dac"/>
    <w:rPr>
      <w:rFonts w:ascii="Arial" w:hAnsi="Arial" w:eastAsia="SimSun" w:cs="Times New Roman"/>
      <w:sz w:val="17"/>
      <w:szCs w:val="24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6665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83aa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b50dac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b50dac"/>
    <w:pPr>
      <w:tabs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LibreOffice/5.3.0.3$Windows_x86 LibreOffice_project/7074905676c47b82bbcfbea1aeefc84afe1c50e1</Application>
  <Pages>1</Pages>
  <Words>251</Words>
  <Characters>1596</Characters>
  <CharactersWithSpaces>1804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2017-03-22T08:54:00Z</dcterms:created>
  <dc:creator>Irene MARCHI</dc:creator>
  <dc:description/>
  <dc:language>it-IT</dc:language>
  <cp:lastModifiedBy>Luca Marchioretto</cp:lastModifiedBy>
  <cp:lastPrinted>2017-03-23T08:26:00Z</cp:lastPrinted>
  <dcterms:modified xsi:type="dcterms:W3CDTF">2018-06-14T15:44:00Z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